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6C9F3"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bookmarkStart w:id="0" w:name="_GoBack"/>
      <w:bookmarkEnd w:id="0"/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 w14:paraId="0D70E715"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 w14:paraId="296D6863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 w14:paraId="68F8A54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 w14:paraId="3EEE07CF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 w14:paraId="2CC708C0"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5DDB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 w14:paraId="3A0E78D8"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D20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 w14:paraId="0ED83AA7"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C92A"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 w14:paraId="5DDA433A">
      <w:pPr>
        <w:rPr>
          <w:rFonts w:hint="eastAsia" w:ascii="仿宋_GB2312" w:hAnsi="仿宋_GB2312" w:eastAsia="仿宋_GB2312" w:cs="仿宋_GB2312"/>
          <w:sz w:val="30"/>
          <w:szCs w:val="30"/>
        </w:rPr>
      </w:pPr>
    </w:p>
    <w:p w14:paraId="08697437"/>
    <w:p w14:paraId="0CD4A8DC"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 w14:paraId="44C217C6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altName w:val="noto sans thai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noto sans thai">
    <w:panose1 w:val="020B0502040504020204"/>
    <w:charset w:val="00"/>
    <w:family w:val="auto"/>
    <w:pitch w:val="default"/>
    <w:sig w:usb0="81000063" w:usb1="00002000" w:usb2="00000000" w:usb3="00000000" w:csb0="00010000" w:csb1="00000000"/>
  </w:font>
  <w:font w:name="仿宋_GB2312">
    <w:panose1 w:val="02000500000000000000"/>
    <w:charset w:val="86"/>
    <w:family w:val="modern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34D47BA8"/>
    <w:rsid w:val="38270CF5"/>
    <w:rsid w:val="40E57EC9"/>
    <w:rsid w:val="66FF1E26"/>
    <w:rsid w:val="6F89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2</TotalTime>
  <ScaleCrop>false</ScaleCrop>
  <LinksUpToDate>false</LinksUpToDate>
  <CharactersWithSpaces>292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2024-06-03T08:40:00Z</dcterms:created>
  <dc:creator>ytzhou</dc:creator>
  <cp:lastModifiedBy>ypyang</cp:lastModifiedBy>
  <dcterms:modified xsi:type="dcterms:W3CDTF">2026-03-10T13:30:04Z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47EAA15C1D624BD0ABAE855771E1463E_13</vt:lpwstr>
  </property>
</Properties>
</file>