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61D" w:rsidRDefault="00CA37B2">
      <w:pPr>
        <w:pStyle w:val="a3"/>
        <w:jc w:val="left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7</w:t>
      </w:r>
      <w:r>
        <w:rPr>
          <w:rFonts w:ascii="黑体" w:eastAsia="黑体" w:hAnsi="黑体"/>
          <w:sz w:val="32"/>
          <w:szCs w:val="32"/>
        </w:rPr>
        <w:t>:</w:t>
      </w:r>
    </w:p>
    <w:p w:rsidR="00E6761D" w:rsidRDefault="00E6761D">
      <w:pPr>
        <w:spacing w:line="500" w:lineRule="exact"/>
        <w:jc w:val="left"/>
        <w:rPr>
          <w:rFonts w:eastAsia="黑体"/>
          <w:sz w:val="32"/>
          <w:szCs w:val="32"/>
        </w:rPr>
      </w:pPr>
    </w:p>
    <w:p w:rsidR="00E6761D" w:rsidRDefault="00CA37B2">
      <w:pPr>
        <w:spacing w:line="500" w:lineRule="exact"/>
        <w:jc w:val="center"/>
        <w:rPr>
          <w:rFonts w:eastAsia="黑体"/>
          <w:sz w:val="36"/>
          <w:szCs w:val="36"/>
        </w:rPr>
      </w:pPr>
      <w:r>
        <w:rPr>
          <w:rFonts w:eastAsia="黑体" w:hint="eastAsia"/>
          <w:sz w:val="36"/>
          <w:szCs w:val="36"/>
        </w:rPr>
        <w:t>培训证明查询与下载指南</w:t>
      </w:r>
    </w:p>
    <w:p w:rsidR="00E6761D" w:rsidRDefault="00E6761D">
      <w:pPr>
        <w:spacing w:line="500" w:lineRule="exact"/>
        <w:jc w:val="center"/>
        <w:rPr>
          <w:rFonts w:eastAsia="黑体"/>
          <w:sz w:val="32"/>
          <w:szCs w:val="32"/>
        </w:rPr>
      </w:pPr>
    </w:p>
    <w:p w:rsidR="00E6761D" w:rsidRDefault="00CA37B2">
      <w:pPr>
        <w:pStyle w:val="a3"/>
        <w:numPr>
          <w:ilvl w:val="0"/>
          <w:numId w:val="1"/>
        </w:numPr>
        <w:wordWrap w:val="0"/>
        <w:spacing w:line="240" w:lineRule="atLeast"/>
        <w:ind w:firstLineChars="200" w:firstLine="600"/>
        <w:jc w:val="both"/>
        <w:rPr>
          <w:rFonts w:ascii="仿宋_GB2312" w:eastAsia="仿宋_GB2312" w:hAnsi="仿宋" w:cs="Times New Roman"/>
          <w:color w:val="000000" w:themeColor="text1"/>
          <w:kern w:val="2"/>
          <w:sz w:val="30"/>
          <w:szCs w:val="30"/>
        </w:rPr>
      </w:pPr>
      <w:r>
        <w:rPr>
          <w:rFonts w:ascii="仿宋_GB2312" w:eastAsia="仿宋_GB2312" w:hAnsi="仿宋" w:cs="Times New Roman" w:hint="eastAsia"/>
          <w:color w:val="000000" w:themeColor="text1"/>
          <w:kern w:val="2"/>
          <w:sz w:val="30"/>
          <w:szCs w:val="30"/>
        </w:rPr>
        <w:t>登录上交所浦江大讲堂官网（</w:t>
      </w:r>
      <w:r>
        <w:rPr>
          <w:rFonts w:ascii="仿宋_GB2312" w:eastAsia="仿宋_GB2312" w:hAnsi="仿宋" w:cs="Times New Roman" w:hint="eastAsia"/>
          <w:color w:val="000000" w:themeColor="text1"/>
          <w:kern w:val="2"/>
          <w:sz w:val="30"/>
          <w:szCs w:val="30"/>
        </w:rPr>
        <w:t>https://pujiang.sse.com.cn/pujiang</w:t>
      </w:r>
      <w:r>
        <w:rPr>
          <w:rFonts w:ascii="仿宋_GB2312" w:eastAsia="仿宋_GB2312" w:hAnsi="仿宋" w:cs="Times New Roman" w:hint="eastAsia"/>
          <w:color w:val="000000" w:themeColor="text1"/>
          <w:kern w:val="2"/>
          <w:sz w:val="30"/>
          <w:szCs w:val="30"/>
        </w:rPr>
        <w:t>）；</w:t>
      </w:r>
    </w:p>
    <w:p w:rsidR="00E6761D" w:rsidRDefault="00CA37B2">
      <w:pPr>
        <w:pStyle w:val="a3"/>
        <w:numPr>
          <w:ilvl w:val="0"/>
          <w:numId w:val="1"/>
        </w:numPr>
        <w:spacing w:line="240" w:lineRule="atLeast"/>
        <w:ind w:firstLineChars="200" w:firstLine="600"/>
        <w:jc w:val="both"/>
        <w:rPr>
          <w:rFonts w:ascii="仿宋_GB2312" w:eastAsia="仿宋_GB2312" w:hAnsi="仿宋_GB2312" w:cs="仿宋_GB2312"/>
          <w:kern w:val="2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点击页面右上角的“个人中心”；</w:t>
      </w:r>
    </w:p>
    <w:p w:rsidR="00E6761D" w:rsidRDefault="00CA37B2">
      <w:pPr>
        <w:pStyle w:val="a4"/>
        <w:ind w:left="360" w:firstLineChars="0" w:firstLine="0"/>
      </w:pPr>
      <w:r>
        <w:rPr>
          <w:noProof/>
        </w:rP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1D" w:rsidRDefault="00CA37B2">
      <w:pPr>
        <w:pStyle w:val="a3"/>
        <w:numPr>
          <w:ilvl w:val="0"/>
          <w:numId w:val="1"/>
        </w:numPr>
        <w:spacing w:line="240" w:lineRule="atLeast"/>
        <w:ind w:firstLineChars="200" w:firstLine="600"/>
        <w:jc w:val="both"/>
        <w:rPr>
          <w:rFonts w:ascii="仿宋_GB2312" w:eastAsia="仿宋_GB2312" w:hAnsi="仿宋_GB2312" w:cs="仿宋_GB2312"/>
          <w:kern w:val="2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点击右侧“我的培训”下拉栏中的“我的证明”，即可查看并下载培训证明。</w:t>
      </w:r>
    </w:p>
    <w:p w:rsidR="00E6761D" w:rsidRDefault="00CA37B2">
      <w:pPr>
        <w:pStyle w:val="a3"/>
        <w:spacing w:line="240" w:lineRule="atLeast"/>
      </w:pPr>
      <w:r>
        <w:rPr>
          <w:noProof/>
        </w:rP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1D" w:rsidRDefault="00CA37B2">
      <w:pPr>
        <w:pStyle w:val="a3"/>
        <w:numPr>
          <w:ilvl w:val="0"/>
          <w:numId w:val="1"/>
        </w:numPr>
        <w:spacing w:line="240" w:lineRule="atLeast"/>
        <w:ind w:firstLineChars="200" w:firstLine="600"/>
        <w:jc w:val="both"/>
        <w:rPr>
          <w:rFonts w:ascii="仿宋_GB2312" w:eastAsia="仿宋_GB2312" w:hAnsi="仿宋_GB2312" w:cs="仿宋_GB2312"/>
          <w:kern w:val="2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如果培训联络人想查询所管理学员的培训证明，可在“培训报名”页面中左侧“培训证明”中进行查询，姓名和证件号码为当时报名与注册的信息，姓名必须为全名，证件号码通常</w:t>
      </w: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lastRenderedPageBreak/>
        <w:t>为身份证号，如学员注册信息使用护照、港澳台证件或其他身份证件的，请注意对应。</w:t>
      </w:r>
    </w:p>
    <w:p w:rsidR="00E6761D" w:rsidRDefault="00CA37B2">
      <w:pPr>
        <w:pStyle w:val="a3"/>
        <w:spacing w:line="240" w:lineRule="atLeast"/>
        <w:rPr>
          <w:rFonts w:ascii="仿宋" w:eastAsia="仿宋" w:hAnsi="仿宋" w:cs="仿宋"/>
          <w:kern w:val="2"/>
        </w:rPr>
      </w:pPr>
      <w:r>
        <w:rPr>
          <w:noProof/>
        </w:rP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61D" w:rsidRDefault="00CA37B2">
      <w:pPr>
        <w:pStyle w:val="a3"/>
        <w:spacing w:line="240" w:lineRule="atLeast"/>
        <w:jc w:val="both"/>
        <w:rPr>
          <w:rFonts w:ascii="仿宋_GB2312" w:eastAsia="仿宋_GB2312" w:hAnsi="仿宋_GB2312" w:cs="仿宋_GB2312"/>
          <w:kern w:val="2"/>
          <w:sz w:val="30"/>
          <w:szCs w:val="30"/>
        </w:rPr>
      </w:pP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*</w:t>
      </w:r>
      <w:r>
        <w:rPr>
          <w:rFonts w:ascii="仿宋_GB2312" w:eastAsia="仿宋_GB2312" w:hAnsi="仿宋_GB2312" w:cs="仿宋_GB2312" w:hint="eastAsia"/>
          <w:kern w:val="2"/>
          <w:sz w:val="30"/>
          <w:szCs w:val="30"/>
        </w:rPr>
        <w:t>如输入姓名证件号后系统显示无信息，证明学员提交的报名信息有误，请致电企业培训部（为避免上述情况，请在提交报名信息之前务必检查正确性）。</w:t>
      </w:r>
    </w:p>
    <w:p w:rsidR="00E6761D" w:rsidRDefault="00E6761D">
      <w:pPr>
        <w:rPr>
          <w:rFonts w:ascii="仿宋_GB2312" w:eastAsia="仿宋_GB2312" w:hAnsi="仿宋_GB2312" w:cs="仿宋_GB2312"/>
          <w:sz w:val="30"/>
          <w:szCs w:val="30"/>
        </w:rPr>
      </w:pPr>
    </w:p>
    <w:p w:rsidR="00E6761D" w:rsidRDefault="00E6761D"/>
    <w:p w:rsidR="00E6761D" w:rsidRDefault="00E6761D">
      <w:pPr>
        <w:jc w:val="right"/>
        <w:rPr>
          <w:rFonts w:ascii="仿宋_GB2312" w:eastAsia="仿宋_GB2312" w:hAnsi="仿宋_GB2312" w:cs="仿宋_GB2312"/>
          <w:sz w:val="30"/>
          <w:szCs w:val="30"/>
        </w:rPr>
      </w:pPr>
    </w:p>
    <w:p w:rsidR="00E6761D" w:rsidRDefault="00E6761D"/>
    <w:sectPr w:rsidR="00E6761D" w:rsidSect="00E6761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7B2" w:rsidRDefault="00CA37B2" w:rsidP="00CA37B2">
      <w:r>
        <w:separator/>
      </w:r>
    </w:p>
  </w:endnote>
  <w:endnote w:type="continuationSeparator" w:id="1">
    <w:p w:rsidR="00CA37B2" w:rsidRDefault="00CA37B2" w:rsidP="00CA37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7B2" w:rsidRDefault="00CA37B2" w:rsidP="00CA37B2">
      <w:r>
        <w:separator/>
      </w:r>
    </w:p>
  </w:footnote>
  <w:footnote w:type="continuationSeparator" w:id="1">
    <w:p w:rsidR="00CA37B2" w:rsidRDefault="00CA37B2" w:rsidP="00CA37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0172E"/>
    <w:multiLevelType w:val="singleLevel"/>
    <w:tmpl w:val="3C50172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0E57EC9"/>
    <w:rsid w:val="00CA37B2"/>
    <w:rsid w:val="00E6761D"/>
    <w:rsid w:val="2CD00993"/>
    <w:rsid w:val="34D47BA8"/>
    <w:rsid w:val="3B440706"/>
    <w:rsid w:val="3D3D1940"/>
    <w:rsid w:val="40E57EC9"/>
    <w:rsid w:val="4B5A3AA7"/>
    <w:rsid w:val="5BD6124F"/>
    <w:rsid w:val="6F894606"/>
    <w:rsid w:val="74D60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761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uiPriority w:val="99"/>
    <w:qFormat/>
    <w:rsid w:val="00E6761D"/>
    <w:pPr>
      <w:widowControl/>
      <w:jc w:val="center"/>
    </w:pPr>
    <w:rPr>
      <w:rFonts w:ascii="Tahoma" w:hAnsi="Tahoma" w:cs="Tahoma"/>
      <w:kern w:val="0"/>
      <w:sz w:val="28"/>
      <w:szCs w:val="28"/>
    </w:rPr>
  </w:style>
  <w:style w:type="paragraph" w:styleId="a4">
    <w:name w:val="List Paragraph"/>
    <w:basedOn w:val="a"/>
    <w:uiPriority w:val="99"/>
    <w:unhideWhenUsed/>
    <w:qFormat/>
    <w:rsid w:val="00E6761D"/>
    <w:pPr>
      <w:ind w:firstLineChars="200" w:firstLine="420"/>
    </w:pPr>
  </w:style>
  <w:style w:type="paragraph" w:styleId="a5">
    <w:name w:val="Balloon Text"/>
    <w:basedOn w:val="a"/>
    <w:link w:val="Char"/>
    <w:rsid w:val="00CA37B2"/>
    <w:rPr>
      <w:sz w:val="18"/>
      <w:szCs w:val="18"/>
    </w:rPr>
  </w:style>
  <w:style w:type="character" w:customStyle="1" w:styleId="Char">
    <w:name w:val="批注框文本 Char"/>
    <w:basedOn w:val="a0"/>
    <w:link w:val="a5"/>
    <w:rsid w:val="00CA37B2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header"/>
    <w:basedOn w:val="a"/>
    <w:link w:val="Char0"/>
    <w:rsid w:val="00CA37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CA37B2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footer"/>
    <w:basedOn w:val="a"/>
    <w:link w:val="Char1"/>
    <w:rsid w:val="00CA37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CA37B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272</Words>
  <Characters>45</Characters>
  <Application>Microsoft Office Word</Application>
  <DocSecurity>0</DocSecurity>
  <Lines>1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ytzhou</dc:creator>
  <cp:lastModifiedBy>yliu</cp:lastModifiedBy>
  <cp:revision>2</cp:revision>
  <cp:lastPrinted>2024-09-11T02:08:00Z</cp:lastPrinted>
  <dcterms:created xsi:type="dcterms:W3CDTF">2024-06-03T00:40:00Z</dcterms:created>
  <dcterms:modified xsi:type="dcterms:W3CDTF">2025-08-28T07:59:00Z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F6E9CE37C3DD4331B926D2BCB1E5E385_13</vt:lpwstr>
  </property>
</Properties>
</file>