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黑体"/>
          <w:b/>
          <w:bCs/>
          <w:sz w:val="30"/>
          <w:szCs w:val="30"/>
          <w:lang w:val="zh-TW" w:eastAsia="zh-CN"/>
        </w:rPr>
      </w:pPr>
      <w:r>
        <w:rPr>
          <w:rFonts w:ascii="仿宋" w:hAnsi="仿宋" w:eastAsia="仿宋" w:cs="黑体"/>
          <w:b/>
          <w:bCs/>
          <w:sz w:val="30"/>
          <w:szCs w:val="30"/>
          <w:lang w:val="zh-TW"/>
        </w:rPr>
        <w:t>附件</w:t>
      </w:r>
      <w:r>
        <w:rPr>
          <w:rFonts w:hint="eastAsia" w:ascii="仿宋" w:hAnsi="仿宋" w:eastAsia="仿宋" w:cs="黑体"/>
          <w:b/>
          <w:bCs/>
          <w:sz w:val="30"/>
          <w:szCs w:val="30"/>
          <w:lang w:val="zh-TW"/>
        </w:rPr>
        <w:t>2</w:t>
      </w:r>
      <w:r>
        <w:rPr>
          <w:rFonts w:hint="eastAsia" w:ascii="仿宋" w:hAnsi="仿宋" w:eastAsia="仿宋" w:cs="黑体"/>
          <w:b/>
          <w:bCs/>
          <w:sz w:val="30"/>
          <w:szCs w:val="30"/>
          <w:lang w:val="zh-TW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交通指南</w:t>
      </w:r>
    </w:p>
    <w:p>
      <w:pPr>
        <w:pStyle w:val="3"/>
        <w:ind w:leftChars="0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8"/>
          <w:szCs w:val="24"/>
        </w:rPr>
        <w:t>一、银川国贸中心酒店</w:t>
      </w:r>
    </w:p>
    <w:p>
      <w:pPr>
        <w:pStyle w:val="15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酒店地址：宁夏回族自治区银川市兴庆区解放西街141号</w:t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snapToGrid w:val="0"/>
          <w:kern w:val="0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snapToGrid w:val="0"/>
          <w:kern w:val="0"/>
          <w:sz w:val="28"/>
          <w:szCs w:val="24"/>
          <w:lang w:val="en-US" w:eastAsia="zh-CN" w:bidi="ar-SA"/>
        </w:rPr>
        <w:t>二、交通指南</w:t>
      </w: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</w:t>
      </w:r>
      <w:r>
        <w:rPr>
          <w:rFonts w:hint="eastAsia" w:ascii="仿宋_GB2312" w:eastAsia="仿宋_GB2312" w:hAnsiTheme="minorEastAsia"/>
          <w:sz w:val="28"/>
          <w:szCs w:val="28"/>
        </w:rPr>
        <w:t>银川河东机场</w:t>
      </w:r>
      <w:r>
        <w:rPr>
          <w:rFonts w:hint="eastAsia" w:ascii="仿宋_GB2312" w:hAnsi="仿宋" w:eastAsia="仿宋_GB2312"/>
          <w:sz w:val="28"/>
          <w:szCs w:val="28"/>
        </w:rPr>
        <w:t>至酒店（</w:t>
      </w:r>
      <w:r>
        <w:rPr>
          <w:rFonts w:hint="eastAsia" w:ascii="仿宋_GB2312" w:eastAsia="仿宋_GB2312" w:hAnsiTheme="minorEastAsia"/>
          <w:sz w:val="28"/>
          <w:szCs w:val="28"/>
        </w:rPr>
        <w:t>23KM）</w:t>
      </w:r>
    </w:p>
    <w:p>
      <w:pPr>
        <w:pStyle w:val="14"/>
        <w:numPr>
          <w:ilvl w:val="0"/>
          <w:numId w:val="1"/>
        </w:numPr>
        <w:spacing w:line="400" w:lineRule="exact"/>
        <w:ind w:firstLine="6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乘出租车至酒店需40分钟，费用60元左右。</w:t>
      </w:r>
    </w:p>
    <w:p>
      <w:pPr>
        <w:pStyle w:val="14"/>
        <w:numPr>
          <w:ilvl w:val="0"/>
          <w:numId w:val="1"/>
        </w:numPr>
        <w:spacing w:line="400" w:lineRule="exact"/>
        <w:ind w:firstLine="6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乘坐机场巴士一号线（机场3号门出来即可乘坐）→终点：西港航空下车→再换乘出租车预估车费约12元到达银川国贸中心酒店；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pStyle w:val="14"/>
        <w:spacing w:line="400" w:lineRule="exact"/>
        <w:ind w:left="426" w:firstLine="0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（二）银川火车站至酒店（</w:t>
      </w:r>
      <w:r>
        <w:rPr>
          <w:rFonts w:hint="eastAsia" w:ascii="仿宋_GB2312" w:eastAsia="仿宋_GB2312" w:hAnsiTheme="minorEastAsia"/>
          <w:sz w:val="28"/>
          <w:szCs w:val="28"/>
        </w:rPr>
        <w:t>12.7 KM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pStyle w:val="14"/>
        <w:numPr>
          <w:ilvl w:val="0"/>
          <w:numId w:val="1"/>
        </w:numPr>
        <w:spacing w:line="400" w:lineRule="exact"/>
        <w:ind w:firstLine="6" w:firstLineChars="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乘坐出租车至酒店需约25分钟，费用30元左右。</w:t>
      </w:r>
    </w:p>
    <w:p>
      <w:pPr>
        <w:rPr>
          <w:rFonts w:hint="eastAsia" w:ascii="黑体" w:hAnsi="黑体" w:eastAsia="黑体" w:cs="黑体"/>
          <w:b/>
          <w:snapToGrid w:val="0"/>
          <w:kern w:val="0"/>
          <w:sz w:val="28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snapToGrid w:val="0"/>
          <w:kern w:val="0"/>
          <w:sz w:val="28"/>
          <w:szCs w:val="24"/>
          <w:lang w:val="en-US" w:eastAsia="zh-CN" w:bidi="ar-SA"/>
        </w:rPr>
        <w:t>三、参考地图</w:t>
      </w:r>
    </w:p>
    <w:p>
      <w:pPr>
        <w:rPr>
          <w:rFonts w:ascii="仿宋_GB2312" w:eastAsia="仿宋_GB2312"/>
          <w:b/>
          <w:szCs w:val="28"/>
        </w:rPr>
      </w:pPr>
    </w:p>
    <w:p>
      <w:pPr>
        <w:jc w:val="center"/>
        <w:rPr>
          <w:sz w:val="32"/>
        </w:rPr>
      </w:pPr>
      <w:r>
        <w:drawing>
          <wp:inline distT="0" distB="0" distL="0" distR="0">
            <wp:extent cx="4124325" cy="3095625"/>
            <wp:effectExtent l="0" t="0" r="0" b="0"/>
            <wp:docPr id="2" name="图片 2" descr="C:\Users\kathywang\AppData\Local\Temp\WeChat Files\bb46e6048992db8f38f966fdf7dc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kathywang\AppData\Local\Temp\WeChat Files\bb46e6048992db8f38f966fdf7dc9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8158" cy="30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D669B"/>
    <w:multiLevelType w:val="multilevel"/>
    <w:tmpl w:val="0DED669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E40"/>
    <w:rsid w:val="000F6D06"/>
    <w:rsid w:val="001324B5"/>
    <w:rsid w:val="001675E7"/>
    <w:rsid w:val="001A1BC2"/>
    <w:rsid w:val="00214855"/>
    <w:rsid w:val="0022289E"/>
    <w:rsid w:val="00233BCA"/>
    <w:rsid w:val="00251451"/>
    <w:rsid w:val="00281E26"/>
    <w:rsid w:val="0028227A"/>
    <w:rsid w:val="002E1660"/>
    <w:rsid w:val="002F5186"/>
    <w:rsid w:val="003146E1"/>
    <w:rsid w:val="0033397A"/>
    <w:rsid w:val="00363AF7"/>
    <w:rsid w:val="00383353"/>
    <w:rsid w:val="003C7D99"/>
    <w:rsid w:val="00434E04"/>
    <w:rsid w:val="004705AB"/>
    <w:rsid w:val="005061DF"/>
    <w:rsid w:val="00506E58"/>
    <w:rsid w:val="005B1E50"/>
    <w:rsid w:val="0062068E"/>
    <w:rsid w:val="007223A4"/>
    <w:rsid w:val="00735012"/>
    <w:rsid w:val="00740901"/>
    <w:rsid w:val="00952EA7"/>
    <w:rsid w:val="009A6981"/>
    <w:rsid w:val="009F2E40"/>
    <w:rsid w:val="00A175D9"/>
    <w:rsid w:val="00A43382"/>
    <w:rsid w:val="00A70D31"/>
    <w:rsid w:val="00A77523"/>
    <w:rsid w:val="00B30FB6"/>
    <w:rsid w:val="00B72BB3"/>
    <w:rsid w:val="00BD535D"/>
    <w:rsid w:val="00BD65EF"/>
    <w:rsid w:val="00C839C4"/>
    <w:rsid w:val="00C91528"/>
    <w:rsid w:val="00CA5829"/>
    <w:rsid w:val="00CD3A1C"/>
    <w:rsid w:val="00DE56D5"/>
    <w:rsid w:val="00E17393"/>
    <w:rsid w:val="00EC0BE9"/>
    <w:rsid w:val="00F341D5"/>
    <w:rsid w:val="00F50B2E"/>
    <w:rsid w:val="13CC58CF"/>
    <w:rsid w:val="745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link w:val="16"/>
    <w:qFormat/>
    <w:uiPriority w:val="0"/>
    <w:pPr>
      <w:ind w:left="100" w:leftChars="2100"/>
    </w:pPr>
    <w:rPr>
      <w:rFonts w:ascii="宋体" w:hAnsi="宋体" w:eastAsia="宋体" w:cs="Times New Roman"/>
      <w:snapToGrid w:val="0"/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结束语 Char"/>
    <w:basedOn w:val="8"/>
    <w:link w:val="3"/>
    <w:qFormat/>
    <w:uiPriority w:val="0"/>
    <w:rPr>
      <w:rFonts w:ascii="宋体" w:hAnsi="宋体" w:eastAsia="宋体" w:cs="Times New Roman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181</Characters>
  <Lines>1</Lines>
  <Paragraphs>1</Paragraphs>
  <TotalTime>10</TotalTime>
  <ScaleCrop>false</ScaleCrop>
  <LinksUpToDate>false</LinksUpToDate>
  <CharactersWithSpaces>211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2019-08-01T08:08:00Z</dcterms:created>
  <dc:creator>Nick Zhang</dc:creator>
  <cp:lastModifiedBy>cyzhu</cp:lastModifiedBy>
  <cp:lastPrinted>2024-06-06T07:53:29Z</cp:lastPrinted>
  <dcterms:modified xsi:type="dcterms:W3CDTF">2024-06-06T07:58:30Z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597EB462893B41689F123732B4A04C32</vt:lpwstr>
  </property>
</Properties>
</file>