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线上测试操作指南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一、登录方式</w:t>
      </w:r>
    </w:p>
    <w:p>
      <w:pPr>
        <w:wordWrap w:val="0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3899535" cy="2889885"/>
            <wp:effectExtent l="0" t="0" r="1905" b="5715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登录。</w:t>
      </w:r>
    </w:p>
    <w:p>
      <w:pPr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3850005" cy="2535555"/>
            <wp:effectExtent l="0" t="0" r="5715" b="9525"/>
            <wp:docPr id="1" name="图片 1" descr="166748489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48489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所报名的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测试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测试页面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二、测试操作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（一）学员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val="en-US" w:eastAsia="zh-CN"/>
        </w:rPr>
        <w:t>仔细阅读“介绍”页面的测试注意事项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firstLine="601" w:firstLineChars="200"/>
        <w:jc w:val="left"/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  <w:t>注：当场培训测试期间入口开放时间内，学员可在此时间段内自由选择时间进入测试，测试时长为开始测试后120分钟，请确保有完整测试时间后开始。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4168775" cy="2489835"/>
            <wp:effectExtent l="0" t="0" r="6985" b="9525"/>
            <wp:docPr id="5" name="图片 5" descr="WXWorkLocal_1693297078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WorkLocal_16932970786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点击左侧“目录”栏目，点击下方测试项目，再点击弹窗中的“开始测试”按钮进行测试。</w:t>
      </w:r>
    </w:p>
    <w:p>
      <w:pPr>
        <w:spacing w:line="360" w:lineRule="auto"/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791075" cy="3074670"/>
            <wp:effectExtent l="0" t="0" r="9525" b="3810"/>
            <wp:docPr id="3" name="图片 3" descr="WXWorkLocal_1693296171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WorkLocal_169329617184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学员完成答题后，点击右侧“马上交卷”完成本次测试。本次测试无法重复答题，请务必仔细检查后交卷。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4709160" cy="2933700"/>
            <wp:effectExtent l="0" t="0" r="0" b="7620"/>
            <wp:docPr id="6" name="图片 6" descr="WXWorkLocal_1693297252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69329725265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ind w:right="0" w:rightChars="0" w:firstLine="602" w:firstLineChars="200"/>
        <w:rPr>
          <w:rFonts w:hint="eastAsia" w:ascii="仿宋_GB2312" w:hAnsi="仿宋" w:eastAsia="仿宋_GB2312" w:cstheme="minorBidi"/>
          <w:color w:val="000000" w:themeColor="text1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</w:rPr>
        <w:t>三、注意事项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请不要放大浏览器页面，确保大小为100%或以下，不然将可能导致无法看见或点击“马上交卷”按钮。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测试前请务必保障网络环境的通畅，关闭QQ、微信等程序，关闭其他网页或自动弹窗的程序。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考试过程中如意外退出考试系统（如死机、断电、程序故障等情况），系统不会自动收卷，但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会造成答题记录丢失，请尽快重新登录并继续答题。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五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答题完毕后请务必点击交卷按钮按提示（点击右上方答题卡的“马上交卷”）交卷，不要直接关闭浏览器。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3B932FD"/>
    <w:rsid w:val="06466B19"/>
    <w:rsid w:val="09517F07"/>
    <w:rsid w:val="09F23D11"/>
    <w:rsid w:val="0A9877E7"/>
    <w:rsid w:val="0B0A7AB6"/>
    <w:rsid w:val="17993526"/>
    <w:rsid w:val="18354913"/>
    <w:rsid w:val="1A546A84"/>
    <w:rsid w:val="1ADD2709"/>
    <w:rsid w:val="1AE45D50"/>
    <w:rsid w:val="1CF57F31"/>
    <w:rsid w:val="1CF60711"/>
    <w:rsid w:val="1D2F21A5"/>
    <w:rsid w:val="1EFE7A71"/>
    <w:rsid w:val="1FDE5145"/>
    <w:rsid w:val="22302246"/>
    <w:rsid w:val="29F42967"/>
    <w:rsid w:val="2A0F1248"/>
    <w:rsid w:val="2FD157C7"/>
    <w:rsid w:val="32784055"/>
    <w:rsid w:val="33C60802"/>
    <w:rsid w:val="345A273F"/>
    <w:rsid w:val="3A147526"/>
    <w:rsid w:val="3A2D5BC5"/>
    <w:rsid w:val="3F1972E8"/>
    <w:rsid w:val="3F201494"/>
    <w:rsid w:val="40BA2DAC"/>
    <w:rsid w:val="40C011C7"/>
    <w:rsid w:val="40EE2963"/>
    <w:rsid w:val="41F92AC6"/>
    <w:rsid w:val="42A54996"/>
    <w:rsid w:val="43240534"/>
    <w:rsid w:val="48400244"/>
    <w:rsid w:val="48C21129"/>
    <w:rsid w:val="49141D0E"/>
    <w:rsid w:val="4FE030B4"/>
    <w:rsid w:val="4FFB77B4"/>
    <w:rsid w:val="53994346"/>
    <w:rsid w:val="56EA2CDD"/>
    <w:rsid w:val="5AC47E7A"/>
    <w:rsid w:val="5D4C1A66"/>
    <w:rsid w:val="61EB288B"/>
    <w:rsid w:val="659811CB"/>
    <w:rsid w:val="69EE21B8"/>
    <w:rsid w:val="6A7B6416"/>
    <w:rsid w:val="6D631807"/>
    <w:rsid w:val="6DDB66F4"/>
    <w:rsid w:val="722C0DE7"/>
    <w:rsid w:val="76134C32"/>
    <w:rsid w:val="7FE7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7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7">
    <w:name w:val="副标题 Char"/>
    <w:basedOn w:val="10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8">
    <w:name w:val="批注框文本 Char"/>
    <w:basedOn w:val="10"/>
    <w:link w:val="3"/>
    <w:semiHidden/>
    <w:qFormat/>
    <w:uiPriority w:val="99"/>
    <w:rPr>
      <w:sz w:val="18"/>
      <w:szCs w:val="18"/>
    </w:rPr>
  </w:style>
  <w:style w:type="character" w:customStyle="1" w:styleId="19">
    <w:name w:val="批注文字 Char"/>
    <w:basedOn w:val="10"/>
    <w:link w:val="2"/>
    <w:semiHidden/>
    <w:qFormat/>
    <w:uiPriority w:val="99"/>
    <w:rPr>
      <w:kern w:val="2"/>
      <w:sz w:val="21"/>
      <w:szCs w:val="22"/>
    </w:rPr>
  </w:style>
  <w:style w:type="character" w:customStyle="1" w:styleId="20">
    <w:name w:val="批注主题 Char"/>
    <w:basedOn w:val="19"/>
    <w:link w:val="8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1</TotalTime>
  <ScaleCrop>false</ScaleCrop>
  <LinksUpToDate>false</LinksUpToDate>
  <CharactersWithSpaces>324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cyzhu</cp:lastModifiedBy>
  <cp:lastPrinted>2024-02-19T01:38:00Z</cp:lastPrinted>
  <dcterms:modified xsi:type="dcterms:W3CDTF">2024-02-19T06:42:30Z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E699FDDDC931409EB31AA0E02E4A1947</vt:lpwstr>
  </property>
</Properties>
</file>