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CD" w:rsidRDefault="00467C72">
      <w:pPr>
        <w:spacing w:line="500" w:lineRule="exact"/>
        <w:jc w:val="center"/>
        <w:rPr>
          <w:rFonts w:eastAsia="黑体"/>
          <w:sz w:val="32"/>
          <w:szCs w:val="32"/>
        </w:rPr>
      </w:pPr>
      <w:r w:rsidRPr="00467C72">
        <w:rPr>
          <w:rFonts w:ascii="黑体" w:eastAsia="黑体" w:hAnsi="黑体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8pt;margin-top:-29.2pt;width:64.4pt;height:23.95pt;z-index:251659264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bxgQIAAA4FAAAOAAAAZHJzL2Uyb0RvYy54bWysVNuO2yAQfa/Uf0C8Z32Rk9jWOqu91FWl&#10;7UXa7QcQwDGqDRRI7G21/94BJ1n38lBV9QMGZjicmTPD5dXYd+jAjRVKVji5iDHikiom5K7Cnx/r&#10;RY6RdUQy0inJK/zELb7avH51OeiSp6pVHeMGAYi05aAr3DqnyyiytOU9sRdKcwnGRpmeOFiaXcQM&#10;GQC976I0jlfRoAzTRlFuLezeTUa8CfhNw6n72DSWO9RVGLi5MJowbv0YbS5JuTNEt4IeaZB/YNET&#10;IeHSM9QdcQTtjfgNqhfUKKsad0FVH6mmEZSHGCCaJP4lmoeWaB5igeRYfU6T/X+w9MPhk0GCgXYY&#10;SdKDRI98dOhGjSj12Rm0LcHpQYObG2Hbe/pIrb5X9ItFUt22RO74tTFqaDlhwC7xJ6PZ0QnHepDt&#10;8F4xuIbsnQpAY2N6DwjJQIAOKj2dlfFUKGzmyTrPwULBlObFchWUi0h5OqyNdW+56pGfVNiA8AGc&#10;HO6t82RIeXIJ5FUnWC26LizMbnvbGXQgUCR1+AJ/iHHu1knvLJU/NiFOO8AR7vA2zzaI/r1I0iy+&#10;SYtFvcrXi6zOlotiHeeLOCluilWcFdld/ewJJlnZCsa4vBeSnwowyf5O4GMrTKUTShANFS6W6XJS&#10;aM7ezoOMw/enIHvhoB870UPOz06k9Lq+kQzCJqUjopvm0c/0Q5YhB6d/yEqoAi/8VAJu3I6A4ktj&#10;q9gT1INRoBdIC48ITFplvmE0QENW2H7dE8Mx6t5JqKkiyTLfwWGRLdcpLMzcsp1biKQAVWGH0TS9&#10;dVPX77URuxZuOlXxNdRhLUKNvLA6Vi80XQjm+ED4rp6vg9fLM7b5AQAA//8DAFBLAwQUAAYACAAA&#10;ACEAepbFD98AAAALAQAADwAAAGRycy9kb3ducmV2LnhtbEyPwU7DMAyG70i8Q2Qkblvaio2qNJ0m&#10;Ji4ckNiQ4Jg1blOROFWSdeXtSU9ws/V/+v253s3WsAl9GBwJyNcZMKTWqYF6AR+nl1UJLERJShpH&#10;KOAHA+ya25taVspd6R2nY+xZKqFQSQE6xrHiPLQarQxrNyKlrHPeyphW33Pl5TWVW8OLLNtyKwdK&#10;F7Qc8Vlj+328WAGfVg/q4N++OmWmw2u334yzH4W4v5v3T8AizvEPhkU/qUOTnM7uQiowI2CV59uE&#10;pmFTPgBbiPyxAHZeoqIE3tT8/w/NLwAAAP//AwBQSwECLQAUAAYACAAAACEAtoM4kv4AAADhAQAA&#10;EwAAAAAAAAAAAAAAAAAAAAAAW0NvbnRlbnRfVHlwZXNdLnhtbFBLAQItABQABgAIAAAAIQA4/SH/&#10;1gAAAJQBAAALAAAAAAAAAAAAAAAAAC8BAABfcmVscy8ucmVsc1BLAQItABQABgAIAAAAIQDmWobx&#10;gQIAAA4FAAAOAAAAAAAAAAAAAAAAAC4CAABkcnMvZTJvRG9jLnhtbFBLAQItABQABgAIAAAAIQB6&#10;lsUP3wAAAAsBAAAPAAAAAAAAAAAAAAAAANsEAABkcnMvZG93bnJldi54bWxQSwUGAAAAAAQABADz&#10;AAAA5wUAAAAA&#10;" stroked="f">
            <v:textbox>
              <w:txbxContent>
                <w:p w:rsidR="00057344" w:rsidRDefault="00057344">
                  <w:pPr>
                    <w:widowControl/>
                    <w:snapToGrid w:val="0"/>
                    <w:spacing w:line="360" w:lineRule="auto"/>
                    <w:jc w:val="left"/>
                    <w:rPr>
                      <w:rFonts w:ascii="黑体" w:eastAsia="黑体" w:hAnsi="黑体"/>
                      <w:bCs/>
                      <w:kern w:val="44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Cs/>
                      <w:kern w:val="44"/>
                      <w:sz w:val="30"/>
                      <w:szCs w:val="30"/>
                    </w:rPr>
                    <w:t>附件3:</w:t>
                  </w:r>
                </w:p>
                <w:p w:rsidR="00057344" w:rsidRDefault="00057344"/>
              </w:txbxContent>
            </v:textbox>
          </v:shape>
        </w:pict>
      </w:r>
      <w:r w:rsidR="009D254E">
        <w:rPr>
          <w:rFonts w:eastAsia="黑体" w:hint="eastAsia"/>
          <w:sz w:val="32"/>
          <w:szCs w:val="32"/>
        </w:rPr>
        <w:t>上海证券交易所</w:t>
      </w:r>
    </w:p>
    <w:p w:rsidR="00C12A45" w:rsidRDefault="009D254E" w:rsidP="00C12A45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新上市公司</w:t>
      </w:r>
      <w:r w:rsidR="00C12A45">
        <w:rPr>
          <w:rFonts w:eastAsia="黑体" w:hint="eastAsia"/>
          <w:sz w:val="32"/>
          <w:szCs w:val="32"/>
        </w:rPr>
        <w:t>“启航”</w:t>
      </w:r>
      <w:r>
        <w:rPr>
          <w:rFonts w:eastAsia="黑体" w:hint="eastAsia"/>
          <w:sz w:val="32"/>
          <w:szCs w:val="32"/>
        </w:rPr>
        <w:t>培训</w:t>
      </w:r>
      <w:r w:rsidR="005C729F">
        <w:rPr>
          <w:rFonts w:eastAsia="黑体" w:hint="eastAsia"/>
          <w:sz w:val="32"/>
          <w:szCs w:val="32"/>
        </w:rPr>
        <w:t>（第八</w:t>
      </w:r>
      <w:r w:rsidR="00C12A45">
        <w:rPr>
          <w:rFonts w:eastAsia="黑体" w:hint="eastAsia"/>
          <w:sz w:val="32"/>
          <w:szCs w:val="32"/>
        </w:rPr>
        <w:t>期）</w:t>
      </w:r>
    </w:p>
    <w:p w:rsidR="00FA20CD" w:rsidRDefault="009D254E" w:rsidP="00C12A45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公司名单</w:t>
      </w:r>
    </w:p>
    <w:p w:rsidR="00FA20CD" w:rsidRDefault="00FA20CD">
      <w:pPr>
        <w:spacing w:line="500" w:lineRule="exact"/>
        <w:jc w:val="center"/>
        <w:rPr>
          <w:rFonts w:eastAsia="黑体"/>
          <w:sz w:val="32"/>
          <w:szCs w:val="32"/>
        </w:rPr>
      </w:pPr>
    </w:p>
    <w:tbl>
      <w:tblPr>
        <w:tblW w:w="8379" w:type="dxa"/>
        <w:tblInd w:w="91" w:type="dxa"/>
        <w:tblLayout w:type="fixed"/>
        <w:tblLook w:val="04A0"/>
      </w:tblPr>
      <w:tblGrid>
        <w:gridCol w:w="1008"/>
        <w:gridCol w:w="4252"/>
        <w:gridCol w:w="3119"/>
      </w:tblGrid>
      <w:tr w:rsidR="00FA20CD">
        <w:trPr>
          <w:trHeight w:val="5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CD" w:rsidRDefault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bookmarkStart w:id="0" w:name="RANGE!A3:C31"/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序号</w:t>
            </w:r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CD" w:rsidRDefault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证券简称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CD" w:rsidRDefault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证券代码</w:t>
            </w:r>
          </w:p>
        </w:tc>
      </w:tr>
      <w:tr w:rsidR="005C729F" w:rsidRPr="005C729F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5C729F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F" w:rsidRPr="00C623B6" w:rsidRDefault="005C729F" w:rsidP="00B62DC2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C623B6"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  <w:t>三六零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F" w:rsidRPr="00C623B6" w:rsidRDefault="005C729F" w:rsidP="00B62DC2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C623B6"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  <w:t>601360</w:t>
            </w:r>
          </w:p>
        </w:tc>
      </w:tr>
      <w:tr w:rsidR="005C729F" w:rsidRPr="005C729F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3B73F8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F" w:rsidRPr="00C623B6" w:rsidRDefault="005C729F" w:rsidP="009F0942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C623B6"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  <w:t>金石资源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F" w:rsidRPr="00C623B6" w:rsidRDefault="005C729F" w:rsidP="009F0942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C623B6"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  <w:t>603505</w:t>
            </w:r>
          </w:p>
        </w:tc>
      </w:tr>
      <w:tr w:rsidR="005C729F" w:rsidRPr="005C729F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3B73F8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C623B6" w:rsidRDefault="005C729F" w:rsidP="00224A74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C623B6"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  <w:t>工业富联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C623B6" w:rsidRDefault="005C729F" w:rsidP="00224A74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C623B6"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  <w:t>601138</w:t>
            </w:r>
          </w:p>
        </w:tc>
      </w:tr>
      <w:tr w:rsidR="005C729F" w:rsidRPr="005C729F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3B73F8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proofErr w:type="gramStart"/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地素时尚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  <w:t>603587</w:t>
            </w:r>
          </w:p>
        </w:tc>
      </w:tr>
      <w:tr w:rsidR="005C729F" w:rsidRPr="005C729F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3B73F8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proofErr w:type="gramStart"/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彤</w:t>
            </w:r>
            <w:proofErr w:type="gramEnd"/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程新材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  <w:t>603650</w:t>
            </w:r>
          </w:p>
        </w:tc>
      </w:tr>
      <w:tr w:rsidR="005C729F" w:rsidRPr="005C729F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3B73F8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江苏新能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603983</w:t>
            </w:r>
          </w:p>
        </w:tc>
      </w:tr>
      <w:tr w:rsidR="005C729F" w:rsidRPr="005C729F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3B73F8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中</w:t>
            </w:r>
            <w:proofErr w:type="gramStart"/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铝国际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601068</w:t>
            </w:r>
          </w:p>
        </w:tc>
      </w:tr>
      <w:tr w:rsidR="005C729F" w:rsidRPr="005C729F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3B73F8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proofErr w:type="gramStart"/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芯能科技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603105</w:t>
            </w:r>
          </w:p>
        </w:tc>
      </w:tr>
      <w:tr w:rsidR="005C729F" w:rsidRPr="005C729F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3B73F8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东方环宇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603706</w:t>
            </w:r>
          </w:p>
        </w:tc>
      </w:tr>
      <w:tr w:rsidR="005C729F" w:rsidRPr="005C729F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3B73F8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密尔克卫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603713</w:t>
            </w:r>
          </w:p>
        </w:tc>
      </w:tr>
      <w:tr w:rsidR="005C729F" w:rsidRPr="005C729F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3B73F8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长飞光纤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601869</w:t>
            </w:r>
          </w:p>
        </w:tc>
      </w:tr>
      <w:tr w:rsidR="005C729F" w:rsidRPr="005C729F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3B73F8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春光科技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603657</w:t>
            </w:r>
          </w:p>
        </w:tc>
      </w:tr>
      <w:tr w:rsidR="005C729F" w:rsidRPr="005C729F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3B73F8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长城军工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601606</w:t>
            </w:r>
          </w:p>
        </w:tc>
      </w:tr>
      <w:tr w:rsidR="005C729F" w:rsidRPr="005C729F" w:rsidTr="003B73F8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3B73F8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proofErr w:type="gramStart"/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汇得科技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603192</w:t>
            </w:r>
          </w:p>
        </w:tc>
      </w:tr>
      <w:tr w:rsidR="005C729F" w:rsidRPr="005C729F" w:rsidTr="003B73F8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3B73F8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康辰药业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9F" w:rsidRPr="005C729F" w:rsidRDefault="005C729F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5C729F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603590</w:t>
            </w:r>
          </w:p>
        </w:tc>
      </w:tr>
      <w:tr w:rsidR="003B73F8" w:rsidRPr="005C729F" w:rsidTr="003B73F8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F8" w:rsidRDefault="003B73F8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F8" w:rsidRPr="003B73F8" w:rsidRDefault="003B73F8" w:rsidP="003B73F8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3B73F8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海越</w:t>
            </w: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能源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F8" w:rsidRPr="005C729F" w:rsidRDefault="003B73F8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600387</w:t>
            </w:r>
          </w:p>
        </w:tc>
      </w:tr>
      <w:tr w:rsidR="003B73F8" w:rsidRPr="005C729F" w:rsidTr="003B73F8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F8" w:rsidRDefault="003B73F8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F8" w:rsidRPr="003B73F8" w:rsidRDefault="003B73F8" w:rsidP="003B73F8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3B73F8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中恒集团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F8" w:rsidRPr="005C729F" w:rsidRDefault="003B73F8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600252</w:t>
            </w:r>
          </w:p>
        </w:tc>
      </w:tr>
      <w:tr w:rsidR="003B73F8" w:rsidRPr="005C729F" w:rsidTr="003B73F8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F8" w:rsidRDefault="003B73F8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F8" w:rsidRPr="003B73F8" w:rsidRDefault="003B73F8" w:rsidP="003B73F8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3B73F8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亚星化学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F8" w:rsidRPr="005C729F" w:rsidRDefault="003B73F8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600319</w:t>
            </w:r>
          </w:p>
        </w:tc>
      </w:tr>
      <w:tr w:rsidR="003B73F8" w:rsidRPr="005C729F" w:rsidTr="003B73F8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F8" w:rsidRDefault="003B73F8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F8" w:rsidRPr="003B73F8" w:rsidRDefault="003B73F8" w:rsidP="003B73F8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3B73F8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光大嘉宝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F8" w:rsidRPr="005C729F" w:rsidRDefault="003B73F8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600622</w:t>
            </w:r>
          </w:p>
        </w:tc>
      </w:tr>
      <w:tr w:rsidR="003B73F8" w:rsidRPr="005C729F" w:rsidTr="003B73F8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F8" w:rsidRDefault="003B73F8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F8" w:rsidRPr="003B73F8" w:rsidRDefault="003B73F8" w:rsidP="003B73F8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3B73F8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长春经开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F8" w:rsidRPr="005C729F" w:rsidRDefault="003B73F8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600215</w:t>
            </w:r>
          </w:p>
        </w:tc>
      </w:tr>
      <w:tr w:rsidR="007429DB" w:rsidRPr="005C729F" w:rsidTr="007429DB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DB" w:rsidRDefault="007429DB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DB" w:rsidRPr="007429DB" w:rsidRDefault="007429DB" w:rsidP="007429DB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7429DB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科</w:t>
            </w:r>
            <w:proofErr w:type="gramStart"/>
            <w:r w:rsidRPr="007429DB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达洁能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DB" w:rsidRDefault="007429DB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600499</w:t>
            </w:r>
          </w:p>
        </w:tc>
      </w:tr>
      <w:tr w:rsidR="007429DB" w:rsidRPr="005C729F" w:rsidTr="007429DB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DB" w:rsidRDefault="007429DB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lastRenderedPageBreak/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DB" w:rsidRPr="007429DB" w:rsidRDefault="007429DB" w:rsidP="007429DB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7429DB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万通地产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DB" w:rsidRDefault="007429DB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600246</w:t>
            </w:r>
          </w:p>
        </w:tc>
      </w:tr>
      <w:tr w:rsidR="007429DB" w:rsidRPr="005C729F" w:rsidTr="007429DB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DB" w:rsidRDefault="007429DB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DB" w:rsidRPr="007429DB" w:rsidRDefault="007429DB" w:rsidP="007429DB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7429DB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广</w:t>
            </w:r>
            <w:proofErr w:type="gramStart"/>
            <w:r w:rsidRPr="007429DB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泽股份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DB" w:rsidRDefault="007429DB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600882</w:t>
            </w:r>
          </w:p>
        </w:tc>
      </w:tr>
      <w:tr w:rsidR="007429DB" w:rsidRPr="005C729F" w:rsidTr="007429DB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DB" w:rsidRDefault="007429DB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DB" w:rsidRPr="007429DB" w:rsidRDefault="007429DB" w:rsidP="007429DB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7429DB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长电科技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DB" w:rsidRDefault="007429DB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600584</w:t>
            </w:r>
          </w:p>
        </w:tc>
      </w:tr>
      <w:tr w:rsidR="007429DB" w:rsidRPr="005C729F" w:rsidTr="007429DB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DB" w:rsidRDefault="007429DB" w:rsidP="009D254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DB" w:rsidRPr="007429DB" w:rsidRDefault="007429DB" w:rsidP="007429DB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 w:rsidRPr="007429DB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*ST厦华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DB" w:rsidRDefault="007429DB" w:rsidP="005C729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600870</w:t>
            </w:r>
          </w:p>
        </w:tc>
      </w:tr>
    </w:tbl>
    <w:p w:rsidR="00FA20CD" w:rsidRDefault="00FA20CD">
      <w:pPr>
        <w:rPr>
          <w:rFonts w:asciiTheme="majorEastAsia" w:eastAsiaTheme="majorEastAsia" w:hAnsiTheme="majorEastAsia"/>
          <w:sz w:val="24"/>
        </w:rPr>
      </w:pPr>
      <w:bookmarkStart w:id="1" w:name="_GoBack"/>
      <w:bookmarkEnd w:id="1"/>
    </w:p>
    <w:p w:rsidR="003B73F8" w:rsidRDefault="003B73F8">
      <w:pPr>
        <w:rPr>
          <w:rFonts w:asciiTheme="majorEastAsia" w:eastAsiaTheme="majorEastAsia" w:hAnsiTheme="majorEastAsia"/>
          <w:sz w:val="24"/>
        </w:rPr>
      </w:pPr>
    </w:p>
    <w:p w:rsidR="00FA20CD" w:rsidRDefault="00FA20CD">
      <w:pPr>
        <w:rPr>
          <w:rFonts w:asciiTheme="majorEastAsia" w:eastAsiaTheme="majorEastAsia" w:hAnsiTheme="majorEastAsia"/>
          <w:sz w:val="24"/>
        </w:rPr>
      </w:pPr>
    </w:p>
    <w:sectPr w:rsidR="00FA20CD" w:rsidSect="00FA2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0A9" w:rsidRDefault="000950A9" w:rsidP="00C12A45">
      <w:r>
        <w:separator/>
      </w:r>
    </w:p>
  </w:endnote>
  <w:endnote w:type="continuationSeparator" w:id="0">
    <w:p w:rsidR="000950A9" w:rsidRDefault="000950A9" w:rsidP="00C12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0A9" w:rsidRDefault="000950A9" w:rsidP="00C12A45">
      <w:r>
        <w:separator/>
      </w:r>
    </w:p>
  </w:footnote>
  <w:footnote w:type="continuationSeparator" w:id="0">
    <w:p w:rsidR="000950A9" w:rsidRDefault="000950A9" w:rsidP="00C12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F79AD"/>
    <w:rsid w:val="00044103"/>
    <w:rsid w:val="000520F1"/>
    <w:rsid w:val="00057344"/>
    <w:rsid w:val="000950A9"/>
    <w:rsid w:val="000D5E12"/>
    <w:rsid w:val="000F0C07"/>
    <w:rsid w:val="00105DD0"/>
    <w:rsid w:val="001161E4"/>
    <w:rsid w:val="00142D6A"/>
    <w:rsid w:val="00191742"/>
    <w:rsid w:val="001A54F2"/>
    <w:rsid w:val="00227E00"/>
    <w:rsid w:val="00270E4F"/>
    <w:rsid w:val="002C54F8"/>
    <w:rsid w:val="003636FB"/>
    <w:rsid w:val="003B73F8"/>
    <w:rsid w:val="003E716D"/>
    <w:rsid w:val="003F6A27"/>
    <w:rsid w:val="00467C72"/>
    <w:rsid w:val="00506F62"/>
    <w:rsid w:val="0052032E"/>
    <w:rsid w:val="00564D05"/>
    <w:rsid w:val="005718BC"/>
    <w:rsid w:val="005C729F"/>
    <w:rsid w:val="007060A8"/>
    <w:rsid w:val="007429DB"/>
    <w:rsid w:val="007759FD"/>
    <w:rsid w:val="007B4D30"/>
    <w:rsid w:val="007E0960"/>
    <w:rsid w:val="007F79AD"/>
    <w:rsid w:val="00810A12"/>
    <w:rsid w:val="00813318"/>
    <w:rsid w:val="0083475E"/>
    <w:rsid w:val="008975C9"/>
    <w:rsid w:val="008B46D9"/>
    <w:rsid w:val="008C421F"/>
    <w:rsid w:val="0093377E"/>
    <w:rsid w:val="00961F82"/>
    <w:rsid w:val="009D254E"/>
    <w:rsid w:val="00AC7A76"/>
    <w:rsid w:val="00B24FF1"/>
    <w:rsid w:val="00B97560"/>
    <w:rsid w:val="00BE03B8"/>
    <w:rsid w:val="00C12A45"/>
    <w:rsid w:val="00C161A8"/>
    <w:rsid w:val="00C55CF8"/>
    <w:rsid w:val="00C623B6"/>
    <w:rsid w:val="00CA152A"/>
    <w:rsid w:val="00D06AFC"/>
    <w:rsid w:val="00D30DDE"/>
    <w:rsid w:val="00D72DC7"/>
    <w:rsid w:val="00E03E7B"/>
    <w:rsid w:val="00E92276"/>
    <w:rsid w:val="00E92DFC"/>
    <w:rsid w:val="00EC7556"/>
    <w:rsid w:val="00EF1A6A"/>
    <w:rsid w:val="00F026F6"/>
    <w:rsid w:val="00F071DC"/>
    <w:rsid w:val="00F4016C"/>
    <w:rsid w:val="00FA20CD"/>
    <w:rsid w:val="00FB6D57"/>
    <w:rsid w:val="09440D55"/>
    <w:rsid w:val="19482961"/>
    <w:rsid w:val="1EA0587C"/>
    <w:rsid w:val="28224064"/>
    <w:rsid w:val="312F54F7"/>
    <w:rsid w:val="390A203D"/>
    <w:rsid w:val="3BB03D33"/>
    <w:rsid w:val="44C67591"/>
    <w:rsid w:val="4E10380C"/>
    <w:rsid w:val="6D591059"/>
    <w:rsid w:val="7E62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A20CD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A20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A2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rsid w:val="00FA2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FA20C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A20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A20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</Words>
  <Characters>375</Characters>
  <Application>Microsoft Office Word</Application>
  <DocSecurity>0</DocSecurity>
  <Lines>3</Lines>
  <Paragraphs>1</Paragraphs>
  <ScaleCrop>false</ScaleCrop>
  <Company>Lenovo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蔡冠华</dc:creator>
  <cp:lastModifiedBy>sse</cp:lastModifiedBy>
  <cp:revision>2</cp:revision>
  <dcterms:created xsi:type="dcterms:W3CDTF">2018-08-30T03:13:00Z</dcterms:created>
  <dcterms:modified xsi:type="dcterms:W3CDTF">2018-08-30T03:13:00Z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