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在线培训操作指南</w:t>
      </w:r>
    </w:p>
    <w:p>
      <w:pPr>
        <w:pStyle w:val="4"/>
        <w:ind w:left="883" w:firstLine="0" w:firstLineChars="0"/>
        <w:rPr>
          <w:rFonts w:ascii="仿宋_GB2312" w:eastAsia="仿宋_GB2312"/>
          <w:b/>
          <w:sz w:val="30"/>
          <w:szCs w:val="30"/>
        </w:rPr>
      </w:pPr>
    </w:p>
    <w:p>
      <w:pPr>
        <w:widowControl/>
        <w:snapToGrid w:val="0"/>
        <w:spacing w:line="360" w:lineRule="auto"/>
        <w:ind w:firstLine="561"/>
        <w:rPr>
          <w:rFonts w:ascii="仿宋_GB2312" w:hAnsi="仿宋" w:eastAsia="仿宋_GB2312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一、登录方式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（一）打开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浦江大讲堂官网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eastAsia="仿宋_GB2312"/>
          <w:color w:val="000000"/>
          <w:sz w:val="30"/>
          <w:szCs w:val="30"/>
        </w:rPr>
        <w:t>https://pujiang.sse.com.cn/home/）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 w:cs="Times New Roman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，如忘记密码，可使用短信验证码登录；</w:t>
      </w:r>
    </w:p>
    <w:p>
      <w:pPr>
        <w:spacing w:line="360" w:lineRule="auto"/>
        <w:ind w:firstLine="600" w:firstLineChars="200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4525010</wp:posOffset>
                </wp:positionH>
                <wp:positionV relativeFrom="paragraph">
                  <wp:posOffset>15875</wp:posOffset>
                </wp:positionV>
                <wp:extent cx="297815" cy="135890"/>
                <wp:effectExtent l="9525" t="9525" r="12700" b="222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1358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6.3pt;margin-top:1.25pt;height:10.7pt;width:23.45pt;z-index:251659264;v-text-anchor:middle;mso-width-relative:page;mso-height-relative:page;" filled="f" stroked="t" coordsize="21600,21600" o:gfxdata="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iWIaCtcAAAAIAQAADwAAAAAAAAABACAAAAAiAAAAZHJzL2Rvd25y&#10;ZXYueG1sUEsBAhQAFAAAAAgAh07iQFc5uchxAgAA2AQAAA4AAAAAAAAAAQAgAAAAJgEAAGRycy9l&#10;Mm9Eb2MueG1sUEsFBgAAAAAGAAYAWQEAAAkG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170805" cy="2496185"/>
            <wp:effectExtent l="0" t="0" r="10795" b="317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10652" r="1821" b="5101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“培训班”栏目标签，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所报名的当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，进入培训主页；</w:t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5274310" cy="2858135"/>
            <wp:effectExtent l="0" t="0" r="13970" b="6985"/>
            <wp:docPr id="2" name="图片 2" descr="C:\Users\sse\AppData\Local\Temp\WXWorkLocal_17171259229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se\AppData\Local\Temp\WXWorkLocal_171712592293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（四）从目录中选择课程进行学习。</w:t>
      </w:r>
    </w:p>
    <w:p>
      <w:pPr>
        <w:spacing w:line="360" w:lineRule="auto"/>
        <w:ind w:firstLine="420" w:firstLineChars="200"/>
        <w:jc w:val="left"/>
        <w:rPr>
          <w:rFonts w:ascii="仿宋_GB2312" w:hAnsi="仿宋" w:eastAsia="仿宋_GB2312"/>
          <w:sz w:val="30"/>
          <w:szCs w:val="30"/>
        </w:rPr>
      </w:pPr>
      <w:r>
        <w:drawing>
          <wp:inline distT="0" distB="0" distL="114300" distR="114300">
            <wp:extent cx="4648835" cy="3452495"/>
            <wp:effectExtent l="0" t="0" r="1460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1848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宋体" w:eastAsia="仿宋_GB2312" w:cs="宋体"/>
          <w:bCs/>
          <w:color w:val="FF0000"/>
          <w:sz w:val="30"/>
          <w:szCs w:val="30"/>
        </w:rPr>
      </w:pP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此次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</w:rPr>
        <w:t>培训要求观看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  <w:lang w:eastAsia="zh-CN"/>
        </w:rPr>
        <w:t>培训课程章节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</w:rPr>
        <w:t>全部视频课程（后台将统计学习时长）</w:t>
      </w: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。</w:t>
      </w:r>
    </w:p>
    <w:p>
      <w:pPr>
        <w:widowControl/>
        <w:spacing w:line="360" w:lineRule="auto"/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未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报名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进班的人员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无法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参加本期培训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，敬请谅解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C3C7E"/>
    <w:rsid w:val="625914A4"/>
    <w:rsid w:val="64F357A3"/>
    <w:rsid w:val="738C3C7E"/>
    <w:rsid w:val="78A1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188</Words>
  <Characters>221</Characters>
  <Lines>0</Lines>
  <Paragraphs>0</Paragraphs>
  <TotalTime>5</TotalTime>
  <ScaleCrop>false</ScaleCrop>
  <LinksUpToDate>false</LinksUpToDate>
  <CharactersWithSpaces>221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2024-06-03T00:36:00Z</dcterms:created>
  <dc:creator>ytzhou</dc:creator>
  <cp:lastModifiedBy>ytzhou</cp:lastModifiedBy>
  <dcterms:modified xsi:type="dcterms:W3CDTF">2024-08-13T06:17:16Z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55DB21B565B84BB3915763532070B218</vt:lpwstr>
  </property>
</Properties>
</file>