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CF" w:rsidRPr="00801DB9" w:rsidRDefault="00FF1ECF" w:rsidP="00FF1ECF">
      <w:pPr>
        <w:widowControl/>
        <w:shd w:val="clear" w:color="auto" w:fill="FFFFFF"/>
        <w:spacing w:line="560" w:lineRule="exact"/>
        <w:rPr>
          <w:rFonts w:ascii="仿宋_GB2312" w:eastAsia="仿宋_GB2312" w:hAnsi="微软雅黑" w:cs="宋体"/>
          <w:color w:val="4D4D4D"/>
          <w:kern w:val="0"/>
          <w:sz w:val="28"/>
          <w:szCs w:val="30"/>
        </w:rPr>
      </w:pPr>
      <w:bookmarkStart w:id="0" w:name="附件一：《培训课程表》"/>
      <w:r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附件</w:t>
      </w:r>
      <w:r w:rsidR="00964D97"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1</w:t>
      </w:r>
      <w:r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：</w:t>
      </w:r>
      <w:r w:rsidRPr="00FF1ECF">
        <w:rPr>
          <w:rFonts w:ascii="仿宋_GB2312" w:eastAsia="仿宋_GB2312" w:hAnsi="微软雅黑" w:cs="宋体" w:hint="eastAsia"/>
          <w:color w:val="4D4D4D"/>
          <w:kern w:val="0"/>
          <w:sz w:val="28"/>
          <w:szCs w:val="30"/>
        </w:rPr>
        <w:t>《培训课程表》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095"/>
      </w:tblGrid>
      <w:tr w:rsidR="001C65D3" w:rsidRPr="00F71A20" w:rsidTr="008C0469">
        <w:trPr>
          <w:trHeight w:val="454"/>
        </w:trPr>
        <w:tc>
          <w:tcPr>
            <w:tcW w:w="2235" w:type="dxa"/>
            <w:shd w:val="clear" w:color="auto" w:fill="auto"/>
            <w:vAlign w:val="center"/>
            <w:hideMark/>
          </w:tcPr>
          <w:bookmarkEnd w:id="0"/>
          <w:p w:rsidR="001C65D3" w:rsidRPr="00F71A20" w:rsidRDefault="001C65D3" w:rsidP="00C70FC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1C65D3" w:rsidRPr="00F71A20" w:rsidRDefault="001C65D3" w:rsidP="00C70FC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课程内容</w:t>
            </w:r>
          </w:p>
        </w:tc>
      </w:tr>
      <w:tr w:rsidR="001C65D3" w:rsidRPr="00F71A20" w:rsidTr="00961088">
        <w:trPr>
          <w:trHeight w:val="388"/>
        </w:trPr>
        <w:tc>
          <w:tcPr>
            <w:tcW w:w="8330" w:type="dxa"/>
            <w:gridSpan w:val="2"/>
            <w:shd w:val="clear" w:color="auto" w:fill="auto"/>
            <w:vAlign w:val="center"/>
            <w:hideMark/>
          </w:tcPr>
          <w:p w:rsidR="001C65D3" w:rsidRPr="00F71A20" w:rsidRDefault="001C65D3" w:rsidP="001C65D3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F71A20"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等线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  <w:r w:rsidRPr="00F71A20"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C65D3" w:rsidRPr="00F71A20" w:rsidTr="008C0469">
        <w:trPr>
          <w:trHeight w:val="454"/>
        </w:trPr>
        <w:tc>
          <w:tcPr>
            <w:tcW w:w="2235" w:type="dxa"/>
            <w:shd w:val="clear" w:color="auto" w:fill="auto"/>
            <w:vAlign w:val="center"/>
            <w:hideMark/>
          </w:tcPr>
          <w:p w:rsidR="001C65D3" w:rsidRPr="00F71A20" w:rsidRDefault="001C65D3" w:rsidP="00DF45F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9:30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1C65D3" w:rsidRPr="00F71A20" w:rsidRDefault="001C65D3" w:rsidP="0067462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领导致辞</w:t>
            </w:r>
          </w:p>
        </w:tc>
      </w:tr>
      <w:tr w:rsidR="001C65D3" w:rsidRPr="00F71A20" w:rsidTr="008C0469">
        <w:trPr>
          <w:trHeight w:val="454"/>
        </w:trPr>
        <w:tc>
          <w:tcPr>
            <w:tcW w:w="2235" w:type="dxa"/>
            <w:shd w:val="clear" w:color="auto" w:fill="auto"/>
            <w:vAlign w:val="center"/>
            <w:hideMark/>
          </w:tcPr>
          <w:p w:rsidR="001C65D3" w:rsidRPr="00F71A20" w:rsidRDefault="001C65D3" w:rsidP="00DF45F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10: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1C65D3" w:rsidRPr="00F71A20" w:rsidRDefault="001C65D3" w:rsidP="00967A9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基础设施REITs审核关注事项修订情况</w:t>
            </w:r>
          </w:p>
        </w:tc>
      </w:tr>
      <w:tr w:rsidR="001C65D3" w:rsidRPr="00F71A20" w:rsidTr="008C0469">
        <w:trPr>
          <w:trHeight w:val="454"/>
        </w:trPr>
        <w:tc>
          <w:tcPr>
            <w:tcW w:w="2235" w:type="dxa"/>
            <w:shd w:val="clear" w:color="auto" w:fill="auto"/>
            <w:vAlign w:val="center"/>
            <w:hideMark/>
          </w:tcPr>
          <w:p w:rsidR="001C65D3" w:rsidRPr="00F71A20" w:rsidRDefault="001C65D3" w:rsidP="00DF45FB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50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1C65D3" w:rsidRPr="00F71A20" w:rsidRDefault="001C65D3" w:rsidP="00DF45F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REITs产品设计审核关注事项</w:t>
            </w:r>
          </w:p>
        </w:tc>
      </w:tr>
      <w:tr w:rsidR="001C65D3" w:rsidRPr="00F71A20" w:rsidTr="00876F68">
        <w:trPr>
          <w:trHeight w:val="454"/>
        </w:trPr>
        <w:tc>
          <w:tcPr>
            <w:tcW w:w="8330" w:type="dxa"/>
            <w:gridSpan w:val="2"/>
            <w:shd w:val="clear" w:color="auto" w:fill="auto"/>
            <w:vAlign w:val="center"/>
            <w:hideMark/>
          </w:tcPr>
          <w:p w:rsidR="001C65D3" w:rsidRPr="00F71A20" w:rsidRDefault="001C65D3" w:rsidP="00C70FC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1A20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午间休息</w:t>
            </w:r>
          </w:p>
        </w:tc>
      </w:tr>
      <w:tr w:rsidR="001C65D3" w:rsidRPr="00F71A20" w:rsidTr="008C0469">
        <w:trPr>
          <w:trHeight w:val="454"/>
        </w:trPr>
        <w:tc>
          <w:tcPr>
            <w:tcW w:w="2235" w:type="dxa"/>
            <w:shd w:val="clear" w:color="auto" w:fill="auto"/>
            <w:vAlign w:val="center"/>
            <w:hideMark/>
          </w:tcPr>
          <w:p w:rsidR="001C65D3" w:rsidRPr="00F71A20" w:rsidRDefault="001C65D3" w:rsidP="002B2B8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13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30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095" w:type="dxa"/>
            <w:shd w:val="clear" w:color="auto" w:fill="auto"/>
            <w:hideMark/>
          </w:tcPr>
          <w:p w:rsidR="001C65D3" w:rsidRPr="00F71A20" w:rsidRDefault="001C65D3" w:rsidP="00692A5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产业园区审核关注事项</w:t>
            </w:r>
          </w:p>
        </w:tc>
      </w:tr>
      <w:tr w:rsidR="001C65D3" w:rsidRPr="00F71A20" w:rsidTr="008C0469">
        <w:trPr>
          <w:trHeight w:val="454"/>
        </w:trPr>
        <w:tc>
          <w:tcPr>
            <w:tcW w:w="2235" w:type="dxa"/>
            <w:shd w:val="clear" w:color="auto" w:fill="auto"/>
            <w:vAlign w:val="center"/>
            <w:hideMark/>
          </w:tcPr>
          <w:p w:rsidR="001C65D3" w:rsidRPr="00F71A20" w:rsidRDefault="001C65D3" w:rsidP="002B2B8D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14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10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F71A20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095" w:type="dxa"/>
            <w:shd w:val="clear" w:color="auto" w:fill="auto"/>
            <w:hideMark/>
          </w:tcPr>
          <w:p w:rsidR="001C65D3" w:rsidRPr="00F71A20" w:rsidRDefault="001C65D3" w:rsidP="00692A5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收费公路审核关注事项</w:t>
            </w:r>
          </w:p>
        </w:tc>
      </w:tr>
      <w:tr w:rsidR="001C65D3" w:rsidRPr="00F71A20" w:rsidTr="008C0469">
        <w:trPr>
          <w:trHeight w:val="454"/>
        </w:trPr>
        <w:tc>
          <w:tcPr>
            <w:tcW w:w="2235" w:type="dxa"/>
            <w:shd w:val="clear" w:color="auto" w:fill="auto"/>
            <w:vAlign w:val="center"/>
            <w:hideMark/>
          </w:tcPr>
          <w:p w:rsidR="001C65D3" w:rsidRPr="00F71A20" w:rsidRDefault="001C65D3" w:rsidP="009B33E5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</w:rPr>
              <w:t>14:50-15:50</w:t>
            </w:r>
          </w:p>
        </w:tc>
        <w:tc>
          <w:tcPr>
            <w:tcW w:w="6095" w:type="dxa"/>
            <w:shd w:val="clear" w:color="auto" w:fill="auto"/>
            <w:hideMark/>
          </w:tcPr>
          <w:p w:rsidR="001C65D3" w:rsidRDefault="001C65D3" w:rsidP="00692A5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基础设施REITs市场服务</w:t>
            </w:r>
          </w:p>
        </w:tc>
      </w:tr>
    </w:tbl>
    <w:p w:rsidR="001B3C20" w:rsidRPr="00FF1ECF" w:rsidRDefault="001B3C20" w:rsidP="00FF1ECF">
      <w:pPr>
        <w:jc w:val="center"/>
        <w:rPr>
          <w:rFonts w:ascii="仿宋_GB2312" w:eastAsia="仿宋_GB2312"/>
          <w:sz w:val="30"/>
          <w:szCs w:val="30"/>
        </w:rPr>
      </w:pPr>
    </w:p>
    <w:sectPr w:rsidR="001B3C20" w:rsidRPr="00FF1ECF" w:rsidSect="00092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9AF" w:rsidRDefault="00FA69AF" w:rsidP="00D168D7">
      <w:r>
        <w:separator/>
      </w:r>
    </w:p>
  </w:endnote>
  <w:endnote w:type="continuationSeparator" w:id="1">
    <w:p w:rsidR="00FA69AF" w:rsidRDefault="00FA69AF" w:rsidP="00D16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9AF" w:rsidRDefault="00FA69AF" w:rsidP="00D168D7">
      <w:r>
        <w:separator/>
      </w:r>
    </w:p>
  </w:footnote>
  <w:footnote w:type="continuationSeparator" w:id="1">
    <w:p w:rsidR="00FA69AF" w:rsidRDefault="00FA69AF" w:rsidP="00D168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8D7"/>
    <w:rsid w:val="00002752"/>
    <w:rsid w:val="00004D4D"/>
    <w:rsid w:val="00026CA1"/>
    <w:rsid w:val="00031ADF"/>
    <w:rsid w:val="00036249"/>
    <w:rsid w:val="00037E67"/>
    <w:rsid w:val="00056F2C"/>
    <w:rsid w:val="00057BA4"/>
    <w:rsid w:val="00061155"/>
    <w:rsid w:val="00071FCA"/>
    <w:rsid w:val="00077A33"/>
    <w:rsid w:val="00090E0D"/>
    <w:rsid w:val="00092177"/>
    <w:rsid w:val="0009621B"/>
    <w:rsid w:val="000D1B9F"/>
    <w:rsid w:val="000D5570"/>
    <w:rsid w:val="000E24B4"/>
    <w:rsid w:val="000E56D1"/>
    <w:rsid w:val="00101357"/>
    <w:rsid w:val="00114C3C"/>
    <w:rsid w:val="00150894"/>
    <w:rsid w:val="00152D31"/>
    <w:rsid w:val="00153FAC"/>
    <w:rsid w:val="0018198F"/>
    <w:rsid w:val="00181E91"/>
    <w:rsid w:val="0018267E"/>
    <w:rsid w:val="0019011F"/>
    <w:rsid w:val="001A7156"/>
    <w:rsid w:val="001B3C20"/>
    <w:rsid w:val="001C65D3"/>
    <w:rsid w:val="001D45D3"/>
    <w:rsid w:val="001F4EA7"/>
    <w:rsid w:val="00203632"/>
    <w:rsid w:val="00225D75"/>
    <w:rsid w:val="00234EFD"/>
    <w:rsid w:val="00240C76"/>
    <w:rsid w:val="002616E0"/>
    <w:rsid w:val="00273FA5"/>
    <w:rsid w:val="002745F0"/>
    <w:rsid w:val="00280755"/>
    <w:rsid w:val="0028324C"/>
    <w:rsid w:val="002841B3"/>
    <w:rsid w:val="002870FC"/>
    <w:rsid w:val="002B2791"/>
    <w:rsid w:val="002B2B8D"/>
    <w:rsid w:val="002B5ADE"/>
    <w:rsid w:val="002B634C"/>
    <w:rsid w:val="002C334B"/>
    <w:rsid w:val="002D3552"/>
    <w:rsid w:val="002D6506"/>
    <w:rsid w:val="002F05CC"/>
    <w:rsid w:val="003062B4"/>
    <w:rsid w:val="003112F4"/>
    <w:rsid w:val="00353423"/>
    <w:rsid w:val="00354757"/>
    <w:rsid w:val="00373C27"/>
    <w:rsid w:val="00391B39"/>
    <w:rsid w:val="003A6878"/>
    <w:rsid w:val="003C2D16"/>
    <w:rsid w:val="003C61BF"/>
    <w:rsid w:val="003D41FE"/>
    <w:rsid w:val="003E25AF"/>
    <w:rsid w:val="003F29A2"/>
    <w:rsid w:val="00411515"/>
    <w:rsid w:val="00426D4B"/>
    <w:rsid w:val="00434F86"/>
    <w:rsid w:val="004354E0"/>
    <w:rsid w:val="00435E0D"/>
    <w:rsid w:val="00450B64"/>
    <w:rsid w:val="00475562"/>
    <w:rsid w:val="0048586A"/>
    <w:rsid w:val="00491980"/>
    <w:rsid w:val="004A27D8"/>
    <w:rsid w:val="004A7A5A"/>
    <w:rsid w:val="00502A58"/>
    <w:rsid w:val="005173F2"/>
    <w:rsid w:val="005470F9"/>
    <w:rsid w:val="00552A1B"/>
    <w:rsid w:val="00570517"/>
    <w:rsid w:val="005717EC"/>
    <w:rsid w:val="0058059C"/>
    <w:rsid w:val="005B1AD8"/>
    <w:rsid w:val="005B6225"/>
    <w:rsid w:val="005D5715"/>
    <w:rsid w:val="005D65C7"/>
    <w:rsid w:val="005E5A0E"/>
    <w:rsid w:val="005F281E"/>
    <w:rsid w:val="005F4DD8"/>
    <w:rsid w:val="005F737B"/>
    <w:rsid w:val="005F767B"/>
    <w:rsid w:val="006122C7"/>
    <w:rsid w:val="00623768"/>
    <w:rsid w:val="00633EA6"/>
    <w:rsid w:val="006406EF"/>
    <w:rsid w:val="00641E11"/>
    <w:rsid w:val="0065221D"/>
    <w:rsid w:val="00655DA0"/>
    <w:rsid w:val="00667D2B"/>
    <w:rsid w:val="00674627"/>
    <w:rsid w:val="00684429"/>
    <w:rsid w:val="00692A51"/>
    <w:rsid w:val="006A68BF"/>
    <w:rsid w:val="006B5375"/>
    <w:rsid w:val="006F277B"/>
    <w:rsid w:val="00710BA3"/>
    <w:rsid w:val="00715043"/>
    <w:rsid w:val="00725BE3"/>
    <w:rsid w:val="00747416"/>
    <w:rsid w:val="007535C1"/>
    <w:rsid w:val="00775168"/>
    <w:rsid w:val="00790EB7"/>
    <w:rsid w:val="007B001D"/>
    <w:rsid w:val="007E0BA2"/>
    <w:rsid w:val="007F6E64"/>
    <w:rsid w:val="00823251"/>
    <w:rsid w:val="0082350D"/>
    <w:rsid w:val="00831EAB"/>
    <w:rsid w:val="008338DF"/>
    <w:rsid w:val="00842B7F"/>
    <w:rsid w:val="0084392E"/>
    <w:rsid w:val="00861F6C"/>
    <w:rsid w:val="00871A64"/>
    <w:rsid w:val="008742B6"/>
    <w:rsid w:val="00891EF4"/>
    <w:rsid w:val="008A23B6"/>
    <w:rsid w:val="008A2C7E"/>
    <w:rsid w:val="008A41DC"/>
    <w:rsid w:val="008B79CB"/>
    <w:rsid w:val="008C0469"/>
    <w:rsid w:val="008D21B7"/>
    <w:rsid w:val="008D320F"/>
    <w:rsid w:val="008D6257"/>
    <w:rsid w:val="008E0FD4"/>
    <w:rsid w:val="0090086F"/>
    <w:rsid w:val="00916E6A"/>
    <w:rsid w:val="00934D28"/>
    <w:rsid w:val="009429D8"/>
    <w:rsid w:val="009473DC"/>
    <w:rsid w:val="00964D97"/>
    <w:rsid w:val="00967A9C"/>
    <w:rsid w:val="009B33E5"/>
    <w:rsid w:val="009C66CF"/>
    <w:rsid w:val="009D0CB6"/>
    <w:rsid w:val="009D5406"/>
    <w:rsid w:val="00A05F0E"/>
    <w:rsid w:val="00A06D5B"/>
    <w:rsid w:val="00A44AA9"/>
    <w:rsid w:val="00A72FA4"/>
    <w:rsid w:val="00A74538"/>
    <w:rsid w:val="00A86C06"/>
    <w:rsid w:val="00A90FB6"/>
    <w:rsid w:val="00A913E7"/>
    <w:rsid w:val="00A926FB"/>
    <w:rsid w:val="00A9762A"/>
    <w:rsid w:val="00AA4F0B"/>
    <w:rsid w:val="00AB4864"/>
    <w:rsid w:val="00AB618C"/>
    <w:rsid w:val="00AD29C8"/>
    <w:rsid w:val="00AD4EF3"/>
    <w:rsid w:val="00AE4646"/>
    <w:rsid w:val="00B11F07"/>
    <w:rsid w:val="00B16E92"/>
    <w:rsid w:val="00B26420"/>
    <w:rsid w:val="00B278AF"/>
    <w:rsid w:val="00B3503B"/>
    <w:rsid w:val="00B37DF5"/>
    <w:rsid w:val="00B7653B"/>
    <w:rsid w:val="00B96DFF"/>
    <w:rsid w:val="00BB610D"/>
    <w:rsid w:val="00BB67C8"/>
    <w:rsid w:val="00BD3241"/>
    <w:rsid w:val="00C056AE"/>
    <w:rsid w:val="00C10F0D"/>
    <w:rsid w:val="00C24043"/>
    <w:rsid w:val="00C2494B"/>
    <w:rsid w:val="00C303C2"/>
    <w:rsid w:val="00C40767"/>
    <w:rsid w:val="00C44B7D"/>
    <w:rsid w:val="00C565C2"/>
    <w:rsid w:val="00C576E2"/>
    <w:rsid w:val="00C70FCC"/>
    <w:rsid w:val="00C92002"/>
    <w:rsid w:val="00CA016C"/>
    <w:rsid w:val="00CB7B2F"/>
    <w:rsid w:val="00CC6B54"/>
    <w:rsid w:val="00CE525B"/>
    <w:rsid w:val="00D0640C"/>
    <w:rsid w:val="00D168D7"/>
    <w:rsid w:val="00D17059"/>
    <w:rsid w:val="00D20567"/>
    <w:rsid w:val="00D267E6"/>
    <w:rsid w:val="00D3199F"/>
    <w:rsid w:val="00D65F3C"/>
    <w:rsid w:val="00D662B5"/>
    <w:rsid w:val="00D7308D"/>
    <w:rsid w:val="00D75BCB"/>
    <w:rsid w:val="00D90CC4"/>
    <w:rsid w:val="00DC62F5"/>
    <w:rsid w:val="00DE4430"/>
    <w:rsid w:val="00DF45FB"/>
    <w:rsid w:val="00E00A80"/>
    <w:rsid w:val="00E25698"/>
    <w:rsid w:val="00E42EB3"/>
    <w:rsid w:val="00E47230"/>
    <w:rsid w:val="00E80CC4"/>
    <w:rsid w:val="00E97846"/>
    <w:rsid w:val="00EA2D25"/>
    <w:rsid w:val="00EA4CE8"/>
    <w:rsid w:val="00EB2313"/>
    <w:rsid w:val="00EB3EA1"/>
    <w:rsid w:val="00EB67BF"/>
    <w:rsid w:val="00EC1876"/>
    <w:rsid w:val="00EC657C"/>
    <w:rsid w:val="00ED4BB9"/>
    <w:rsid w:val="00ED7C21"/>
    <w:rsid w:val="00EE0E66"/>
    <w:rsid w:val="00EE426A"/>
    <w:rsid w:val="00F152E6"/>
    <w:rsid w:val="00F17666"/>
    <w:rsid w:val="00F20A22"/>
    <w:rsid w:val="00F255D6"/>
    <w:rsid w:val="00F31771"/>
    <w:rsid w:val="00F31E9E"/>
    <w:rsid w:val="00F4632C"/>
    <w:rsid w:val="00F52531"/>
    <w:rsid w:val="00F5294B"/>
    <w:rsid w:val="00F710BC"/>
    <w:rsid w:val="00F71A20"/>
    <w:rsid w:val="00FA1665"/>
    <w:rsid w:val="00FA69AF"/>
    <w:rsid w:val="00FB69D8"/>
    <w:rsid w:val="00FB7186"/>
    <w:rsid w:val="00FD0A53"/>
    <w:rsid w:val="00FF1ECF"/>
    <w:rsid w:val="00FF2368"/>
    <w:rsid w:val="00FF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0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D168D7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D168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D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D168D7"/>
    <w:rPr>
      <w:sz w:val="18"/>
      <w:szCs w:val="18"/>
    </w:rPr>
  </w:style>
  <w:style w:type="character" w:customStyle="1" w:styleId="2Char">
    <w:name w:val="标题 2 Char"/>
    <w:link w:val="2"/>
    <w:uiPriority w:val="9"/>
    <w:rsid w:val="00D168D7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uiPriority w:val="99"/>
    <w:unhideWhenUsed/>
    <w:rsid w:val="00D168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68D7"/>
  </w:style>
  <w:style w:type="paragraph" w:styleId="a6">
    <w:name w:val="Normal (Web)"/>
    <w:basedOn w:val="a"/>
    <w:uiPriority w:val="99"/>
    <w:semiHidden/>
    <w:unhideWhenUsed/>
    <w:rsid w:val="00D168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D168D7"/>
    <w:rPr>
      <w:b/>
      <w:bCs/>
    </w:rPr>
  </w:style>
  <w:style w:type="table" w:styleId="a8">
    <w:name w:val="Table Grid"/>
    <w:basedOn w:val="a1"/>
    <w:uiPriority w:val="59"/>
    <w:rsid w:val="00026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uiPriority w:val="99"/>
    <w:semiHidden/>
    <w:unhideWhenUsed/>
    <w:rsid w:val="009429D8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9429D8"/>
    <w:pPr>
      <w:jc w:val="left"/>
    </w:pPr>
  </w:style>
  <w:style w:type="character" w:customStyle="1" w:styleId="Char1">
    <w:name w:val="批注文字 Char"/>
    <w:link w:val="aa"/>
    <w:uiPriority w:val="99"/>
    <w:semiHidden/>
    <w:rsid w:val="009429D8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9429D8"/>
    <w:rPr>
      <w:b/>
      <w:bCs/>
    </w:rPr>
  </w:style>
  <w:style w:type="character" w:customStyle="1" w:styleId="Char2">
    <w:name w:val="批注主题 Char"/>
    <w:link w:val="ab"/>
    <w:uiPriority w:val="99"/>
    <w:semiHidden/>
    <w:rsid w:val="009429D8"/>
    <w:rPr>
      <w:b/>
      <w:bCs/>
      <w:kern w:val="2"/>
      <w:sz w:val="21"/>
      <w:szCs w:val="22"/>
    </w:rPr>
  </w:style>
  <w:style w:type="paragraph" w:styleId="ac">
    <w:name w:val="Balloon Text"/>
    <w:basedOn w:val="a"/>
    <w:link w:val="Char3"/>
    <w:uiPriority w:val="99"/>
    <w:semiHidden/>
    <w:unhideWhenUsed/>
    <w:rsid w:val="009429D8"/>
    <w:rPr>
      <w:sz w:val="18"/>
      <w:szCs w:val="18"/>
    </w:rPr>
  </w:style>
  <w:style w:type="character" w:customStyle="1" w:styleId="Char3">
    <w:name w:val="批注框文本 Char"/>
    <w:link w:val="ac"/>
    <w:uiPriority w:val="99"/>
    <w:semiHidden/>
    <w:rsid w:val="009429D8"/>
    <w:rPr>
      <w:kern w:val="2"/>
      <w:sz w:val="18"/>
      <w:szCs w:val="18"/>
    </w:rPr>
  </w:style>
  <w:style w:type="character" w:styleId="ad">
    <w:name w:val="FollowedHyperlink"/>
    <w:uiPriority w:val="99"/>
    <w:semiHidden/>
    <w:unhideWhenUsed/>
    <w:rsid w:val="00F5294B"/>
    <w:rPr>
      <w:color w:val="800080"/>
      <w:u w:val="single"/>
    </w:rPr>
  </w:style>
  <w:style w:type="paragraph" w:styleId="ae">
    <w:name w:val="Document Map"/>
    <w:basedOn w:val="a"/>
    <w:link w:val="Char4"/>
    <w:uiPriority w:val="99"/>
    <w:semiHidden/>
    <w:unhideWhenUsed/>
    <w:rsid w:val="00203632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e"/>
    <w:uiPriority w:val="99"/>
    <w:semiHidden/>
    <w:rsid w:val="00203632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</w:divsChild>
    </w:div>
    <w:div w:id="19071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Links>
    <vt:vector size="18" baseType="variant">
      <vt:variant>
        <vt:i4>-444392984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附件一：《培训课程表》</vt:lpwstr>
      </vt:variant>
      <vt:variant>
        <vt:i4>7602208</vt:i4>
      </vt:variant>
      <vt:variant>
        <vt:i4>3</vt:i4>
      </vt:variant>
      <vt:variant>
        <vt:i4>0</vt:i4>
      </vt:variant>
      <vt:variant>
        <vt:i4>5</vt:i4>
      </vt:variant>
      <vt:variant>
        <vt:lpwstr>http://roadshow.sseinfo.com/trainingList.do</vt:lpwstr>
      </vt:variant>
      <vt:variant>
        <vt:lpwstr/>
      </vt:variant>
      <vt:variant>
        <vt:i4>-444392984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附件一：《培训课程表》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</dc:creator>
  <cp:lastModifiedBy>yliu</cp:lastModifiedBy>
  <cp:revision>2</cp:revision>
  <cp:lastPrinted>2021-02-01T03:51:00Z</cp:lastPrinted>
  <dcterms:created xsi:type="dcterms:W3CDTF">2023-05-15T01:50:00Z</dcterms:created>
  <dcterms:modified xsi:type="dcterms:W3CDTF">2023-05-15T01:50:00Z</dcterms:modified>
</cp:coreProperties>
</file>