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培训报名操作指南</w:t>
      </w:r>
    </w:p>
    <w:p>
      <w:pPr>
        <w:widowControl/>
        <w:snapToGrid w:val="0"/>
        <w:spacing w:line="44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napToGrid w:val="0"/>
        <w:spacing w:line="440" w:lineRule="exac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报名步骤</w:t>
      </w:r>
    </w:p>
    <w:p>
      <w:pPr>
        <w:widowControl/>
        <w:snapToGrid w:val="0"/>
        <w:spacing w:line="440" w:lineRule="exact"/>
        <w:ind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请使用微信扫一扫功能，扫描本附件内的二维码，按要求如实、完整填写每一项内容并点击蓝色“提交”按钮即可。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特别提醒：为确保在线培训顺利开展，请参加培训人员务必在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二维码报名表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内正确填写本人手机号码。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报名提交后，工作人员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会在2个工作日内审核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。审核通过后，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向学员发送确认短信。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如报名人员不符合报名条件，亦会收到审核不通过的短信通知。</w:t>
      </w:r>
    </w:p>
    <w:p>
      <w:pPr>
        <w:widowControl/>
        <w:snapToGrid w:val="0"/>
        <w:spacing w:line="440" w:lineRule="exac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二、注意事项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1、本次培训班报名名额为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审核未通过人员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，无法参加培训，敬请谅解。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3、培训开始前请确认好自身时间规划与行程，如无法全程参加培训，请勿报名。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4、此次培训报名为特殊情况，采用扫码报名的方式，报名环节无需注册账户，但获取证明环节需要，建议提前注册好。注册的链接为：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instrText xml:space="preserve"> HYPERLINK "https://passport.sseinfo.com/auth/signUp?pid=da42ec69ba5342e9855424f79c190d99"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https://passport.sseinfo.com/auth/signUp?pid=da42ec69ba5342e9855424f79c190d99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end"/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如报名人已有账户则无需再注册。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5、此次培训报名截止期为7月16日（周二）12:00，该时间点之后的报名无效。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如报名名额在截止时间之前已满，二维码报名会提前设置为失效状态，敬请留意。</w:t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27305</wp:posOffset>
            </wp:positionV>
            <wp:extent cx="4201160" cy="3940175"/>
            <wp:effectExtent l="0" t="0" r="0" b="6985"/>
            <wp:wrapTight wrapText="bothSides">
              <wp:wrapPolygon>
                <wp:start x="0" y="0"/>
                <wp:lineTo x="0" y="21555"/>
                <wp:lineTo x="21548" y="21555"/>
                <wp:lineTo x="21548" y="0"/>
                <wp:lineTo x="0" y="0"/>
              </wp:wrapPolygon>
            </wp:wrapTight>
            <wp:docPr id="10" name="图片 10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6" name="图片 6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8" name="图片 8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1" name="图片 1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D1B77"/>
    <w:multiLevelType w:val="singleLevel"/>
    <w:tmpl w:val="221D1B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F2B"/>
    <w:rsid w:val="00030A85"/>
    <w:rsid w:val="00032800"/>
    <w:rsid w:val="00044755"/>
    <w:rsid w:val="000A2E4B"/>
    <w:rsid w:val="000F46D3"/>
    <w:rsid w:val="001C2C88"/>
    <w:rsid w:val="002D6707"/>
    <w:rsid w:val="003073A9"/>
    <w:rsid w:val="003239B3"/>
    <w:rsid w:val="0039637A"/>
    <w:rsid w:val="003C3F08"/>
    <w:rsid w:val="003F42E1"/>
    <w:rsid w:val="00451869"/>
    <w:rsid w:val="004612B6"/>
    <w:rsid w:val="00480585"/>
    <w:rsid w:val="004A0C63"/>
    <w:rsid w:val="004F67C0"/>
    <w:rsid w:val="00525F2B"/>
    <w:rsid w:val="005D553E"/>
    <w:rsid w:val="00606762"/>
    <w:rsid w:val="00647592"/>
    <w:rsid w:val="007462A1"/>
    <w:rsid w:val="00791719"/>
    <w:rsid w:val="007923BF"/>
    <w:rsid w:val="00797D52"/>
    <w:rsid w:val="007B38B7"/>
    <w:rsid w:val="007C7231"/>
    <w:rsid w:val="007F1719"/>
    <w:rsid w:val="00894F1D"/>
    <w:rsid w:val="00902219"/>
    <w:rsid w:val="009151D5"/>
    <w:rsid w:val="00966E0B"/>
    <w:rsid w:val="0097378A"/>
    <w:rsid w:val="009807AD"/>
    <w:rsid w:val="00A3256B"/>
    <w:rsid w:val="00A44F0E"/>
    <w:rsid w:val="00AE49D4"/>
    <w:rsid w:val="00B21646"/>
    <w:rsid w:val="00B3238A"/>
    <w:rsid w:val="00C85EC9"/>
    <w:rsid w:val="00C8608C"/>
    <w:rsid w:val="00D03D1B"/>
    <w:rsid w:val="00D34041"/>
    <w:rsid w:val="00D866B4"/>
    <w:rsid w:val="00D92822"/>
    <w:rsid w:val="00E27971"/>
    <w:rsid w:val="00F06020"/>
    <w:rsid w:val="00F26A43"/>
    <w:rsid w:val="00F55961"/>
    <w:rsid w:val="01A55AB1"/>
    <w:rsid w:val="085D218C"/>
    <w:rsid w:val="13C21538"/>
    <w:rsid w:val="257E7E3D"/>
    <w:rsid w:val="34075A75"/>
    <w:rsid w:val="3D42014C"/>
    <w:rsid w:val="3EF86CC0"/>
    <w:rsid w:val="3F3F3CB4"/>
    <w:rsid w:val="40F8444F"/>
    <w:rsid w:val="52AA282B"/>
    <w:rsid w:val="55A72127"/>
    <w:rsid w:val="570D743C"/>
    <w:rsid w:val="58C34755"/>
    <w:rsid w:val="59EB02D4"/>
    <w:rsid w:val="61232646"/>
    <w:rsid w:val="672011C0"/>
    <w:rsid w:val="69B12DD9"/>
    <w:rsid w:val="78BD6DEE"/>
    <w:rsid w:val="7BE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852</Characters>
  <Lines>8</Lines>
  <Paragraphs>2</Paragraphs>
  <TotalTime>7</TotalTime>
  <ScaleCrop>false</ScaleCrop>
  <LinksUpToDate>false</LinksUpToDate>
  <CharactersWithSpaces>858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2022-04-07T03:16:00Z</dcterms:created>
  <dc:creator>tek</dc:creator>
  <cp:lastModifiedBy>ytzhou</cp:lastModifiedBy>
  <cp:lastPrinted>2024-07-08T05:43:00Z</cp:lastPrinted>
  <dcterms:modified xsi:type="dcterms:W3CDTF">2024-07-09T02:25:36Z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55ABFDF5DA5D4AB4A8BD415D9001BB8C</vt:lpwstr>
  </property>
</Properties>
</file>